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612" w:type="dxa"/>
        <w:tblInd w:w="-1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22"/>
        <w:gridCol w:w="5719"/>
      </w:tblGrid>
      <w:tr w:rsidR="00AF31D4" w:rsidRPr="00F4747D" w:rsidTr="00013602">
        <w:trPr>
          <w:trHeight w:hRule="exact" w:val="8220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</w:p>
          <w:p w:rsidR="00AF31D4" w:rsidRPr="00F4747D" w:rsidRDefault="007718E8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 w:val="14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2B7BF7" wp14:editId="693F823A">
                  <wp:extent cx="2571750" cy="582597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6" t="14433" r="9536" b="13401"/>
                          <a:stretch/>
                        </pic:blipFill>
                        <pic:spPr bwMode="auto">
                          <a:xfrm>
                            <a:off x="0" y="0"/>
                            <a:ext cx="2580433" cy="58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32"/>
                <w:szCs w:val="18"/>
              </w:rPr>
              <w:t>СВИДЕТЕЛЬСТВО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о профессии рабочего, 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>должности служащего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4"/>
                <w:szCs w:val="30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000 000</w:t>
            </w:r>
            <w:r w:rsidRPr="00F4747D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 xml:space="preserve"> 000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</w:t>
            </w:r>
          </w:p>
          <w:p w:rsidR="00AF31D4" w:rsidRPr="00F4747D" w:rsidRDefault="00AF31D4" w:rsidP="00013602">
            <w:pPr>
              <w:spacing w:line="259" w:lineRule="auto"/>
              <w:rPr>
                <w:rFonts w:ascii="Times New Roman" w:eastAsia="Calibri" w:hAnsi="Times New Roman" w:cs="Times New Roman"/>
                <w:szCs w:val="26"/>
              </w:rPr>
            </w:pPr>
            <w:r w:rsidRPr="00F474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8"/>
                <w:szCs w:val="26"/>
              </w:rPr>
              <w:t>Документ о квалификации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5057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00000-00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323392" w:rsidRDefault="00323392" w:rsidP="00323392">
            <w:pP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Самара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___________20__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F31D4" w:rsidRPr="00F4747D" w:rsidRDefault="00AF31D4" w:rsidP="00013602"/>
        </w:tc>
        <w:tc>
          <w:tcPr>
            <w:tcW w:w="5719" w:type="dxa"/>
            <w:tcBorders>
              <w:top w:val="nil"/>
              <w:bottom w:val="nil"/>
              <w:right w:val="nil"/>
            </w:tcBorders>
          </w:tcPr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32"/>
                <w:szCs w:val="38"/>
              </w:rPr>
            </w:pP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1D4" w:rsidRPr="00F4747D" w:rsidRDefault="00AF31D4" w:rsidP="00013602">
            <w:pPr>
              <w:ind w:lef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47D">
              <w:rPr>
                <w:rFonts w:ascii="Times New Roman" w:hAnsi="Times New Roman" w:cs="Times New Roman"/>
                <w:sz w:val="21"/>
                <w:szCs w:val="21"/>
              </w:rPr>
              <w:t>Настоящее свидетельство подтверждает, что</w:t>
            </w: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4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8"/>
            </w:tblGrid>
            <w:tr w:rsidR="00AF31D4" w:rsidRPr="00F4747D" w:rsidTr="00013602">
              <w:tc>
                <w:tcPr>
                  <w:tcW w:w="5168" w:type="dxa"/>
                </w:tcPr>
                <w:p w:rsidR="00AF31D4" w:rsidRPr="00F4747D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>Иванов Иван Иванович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35057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Прошел (ла) профессиональное обучение в период: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EE0982" w:rsidRDefault="00AF31D4" w:rsidP="00013602">
                  <w:pPr>
                    <w:rPr>
                      <w:rFonts w:ascii="Times New Roman" w:hAnsi="Times New Roman" w:cs="Times New Roman"/>
                      <w:sz w:val="4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7718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7718E8">
                    <w:rPr>
                      <w:rFonts w:ascii="Times New Roman" w:hAnsi="Times New Roman" w:cs="Times New Roman"/>
                      <w:b/>
                      <w:szCs w:val="24"/>
                    </w:rPr>
                    <w:t>ООО «Перспектива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» </w:t>
                  </w: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по программе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D96FD0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35057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За время обучения выполнил учебный план и сдал квалификационный экзамен по курсу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4"/>
              <w:tblW w:w="481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1134"/>
              <w:gridCol w:w="838"/>
            </w:tblGrid>
            <w:tr w:rsidR="00AF31D4" w:rsidRPr="0035057C" w:rsidTr="00013602">
              <w:trPr>
                <w:trHeight w:val="454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курса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Кол-во часов по программе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Оценка</w:t>
                  </w:r>
                </w:p>
              </w:tc>
            </w:tr>
            <w:tr w:rsidR="00AF31D4" w:rsidRPr="0035057C" w:rsidTr="00013602">
              <w:trPr>
                <w:trHeight w:val="510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936273" w:rsidRDefault="00AF31D4" w:rsidP="00013602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Специализированный курс по перевозке веществ и изделий класса 1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Зачет</w:t>
                  </w:r>
                </w:p>
              </w:tc>
            </w:tr>
          </w:tbl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F31D4" w:rsidRPr="00D96FD0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718E8" w:rsidRPr="0035057C" w:rsidRDefault="00AF31D4" w:rsidP="007718E8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718E8">
              <w:rPr>
                <w:rFonts w:ascii="Times New Roman" w:hAnsi="Times New Roman" w:cs="Times New Roman"/>
                <w:b/>
              </w:rPr>
              <w:t>Директор</w:t>
            </w:r>
          </w:p>
          <w:p w:rsidR="00AF31D4" w:rsidRPr="00D96FD0" w:rsidRDefault="00AF31D4" w:rsidP="00013602">
            <w:pPr>
              <w:ind w:left="113"/>
              <w:rPr>
                <w:rFonts w:ascii="Times New Roman" w:hAnsi="Times New Roman" w:cs="Times New Roman"/>
                <w:sz w:val="14"/>
              </w:rPr>
            </w:pPr>
          </w:p>
          <w:p w:rsidR="00AF31D4" w:rsidRPr="0035057C" w:rsidRDefault="00AF31D4" w:rsidP="00013602">
            <w:pPr>
              <w:ind w:left="113" w:right="284"/>
              <w:jc w:val="center"/>
              <w:rPr>
                <w:rFonts w:ascii="Times New Roman" w:hAnsi="Times New Roman" w:cs="Times New Roman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35057C" w:rsidRDefault="00AF31D4" w:rsidP="00013602">
            <w:pPr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057C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AF31D4" w:rsidRPr="00D96FD0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35057C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F4747D" w:rsidRDefault="00AF31D4" w:rsidP="00013602">
            <w:pPr>
              <w:ind w:right="294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>
      <w:bookmarkStart w:id="0" w:name="_GoBack"/>
      <w:bookmarkEnd w:id="0"/>
    </w:p>
    <w:sectPr w:rsidR="00A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1A"/>
    <w:multiLevelType w:val="multilevel"/>
    <w:tmpl w:val="03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1"/>
    <w:rsid w:val="0005571D"/>
    <w:rsid w:val="00323392"/>
    <w:rsid w:val="007718E8"/>
    <w:rsid w:val="008754D3"/>
    <w:rsid w:val="00AF31D4"/>
    <w:rsid w:val="00D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5565-1345-4AC3-BEFE-7E34BE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4D3"/>
    <w:rPr>
      <w:b/>
      <w:bCs/>
    </w:rPr>
  </w:style>
  <w:style w:type="table" w:styleId="a4">
    <w:name w:val="Table Grid"/>
    <w:basedOn w:val="a1"/>
    <w:uiPriority w:val="59"/>
    <w:rsid w:val="00A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2022-02-16T04:30:00Z</dcterms:created>
  <dcterms:modified xsi:type="dcterms:W3CDTF">2022-02-16T09:36:00Z</dcterms:modified>
</cp:coreProperties>
</file>